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4756E" w14:textId="718C1982" w:rsidR="0074507D" w:rsidRDefault="004053C4" w:rsidP="004053C4">
      <w:pPr>
        <w:spacing w:after="0" w:line="360" w:lineRule="auto"/>
      </w:pPr>
      <w:r>
        <w:t>06 mars :</w:t>
      </w:r>
    </w:p>
    <w:p w14:paraId="26BB7E5F" w14:textId="79C31DD4" w:rsidR="004053C4" w:rsidRDefault="004053C4" w:rsidP="004053C4">
      <w:pPr>
        <w:spacing w:after="0" w:line="360" w:lineRule="auto"/>
      </w:pPr>
      <w:r>
        <w:t>Semis PG ‘cerise noire’ : 1 plaque de 77.</w:t>
      </w:r>
    </w:p>
    <w:p w14:paraId="47E80D14" w14:textId="7671B757" w:rsidR="004053C4" w:rsidRDefault="004053C4" w:rsidP="004053C4">
      <w:pPr>
        <w:spacing w:after="0" w:line="360" w:lineRule="auto"/>
      </w:pPr>
      <w:r>
        <w:t>Semis PG ‘</w:t>
      </w:r>
      <w:proofErr w:type="spellStart"/>
      <w:r>
        <w:t>burpee’s</w:t>
      </w:r>
      <w:proofErr w:type="spellEnd"/>
      <w:r>
        <w:t xml:space="preserve"> </w:t>
      </w:r>
      <w:proofErr w:type="spellStart"/>
      <w:r>
        <w:t>delicious</w:t>
      </w:r>
      <w:proofErr w:type="spellEnd"/>
      <w:r>
        <w:t>’ : 1 plaque de 77.</w:t>
      </w:r>
    </w:p>
    <w:p w14:paraId="03938E2E" w14:textId="4EC21AB4" w:rsidR="004053C4" w:rsidRDefault="004053C4" w:rsidP="004053C4">
      <w:pPr>
        <w:spacing w:after="0" w:line="360" w:lineRule="auto"/>
      </w:pPr>
    </w:p>
    <w:p w14:paraId="07875ABD" w14:textId="23F01CE2" w:rsidR="004053C4" w:rsidRDefault="004053C4" w:rsidP="004053C4">
      <w:pPr>
        <w:spacing w:after="0" w:line="360" w:lineRule="auto"/>
      </w:pPr>
      <w:r>
        <w:t>8 mars :</w:t>
      </w:r>
    </w:p>
    <w:p w14:paraId="4D90D22F" w14:textId="28FFB7E2" w:rsidR="004053C4" w:rsidRDefault="004053C4" w:rsidP="004053C4">
      <w:pPr>
        <w:spacing w:after="0" w:line="360" w:lineRule="auto"/>
      </w:pPr>
      <w:r>
        <w:t>Semis PG ‘petit moineau’ : 1 plaque de 77.</w:t>
      </w:r>
    </w:p>
    <w:p w14:paraId="72C8A1C9" w14:textId="77777777" w:rsidR="001B491E" w:rsidRDefault="001B491E" w:rsidP="004053C4">
      <w:pPr>
        <w:spacing w:after="0" w:line="360" w:lineRule="auto"/>
      </w:pPr>
    </w:p>
    <w:p w14:paraId="7B36F9B6" w14:textId="0859A982" w:rsidR="004053C4" w:rsidRDefault="00072B9A" w:rsidP="004053C4">
      <w:pPr>
        <w:spacing w:after="0" w:line="360" w:lineRule="auto"/>
      </w:pPr>
      <w:r>
        <w:t>16 mars :</w:t>
      </w:r>
    </w:p>
    <w:p w14:paraId="60AC340E" w14:textId="5EE08462" w:rsidR="00072B9A" w:rsidRDefault="00072B9A" w:rsidP="00072B9A">
      <w:pPr>
        <w:spacing w:after="0" w:line="360" w:lineRule="auto"/>
      </w:pPr>
      <w:r>
        <w:t>Semis PG ‘calebasse’ : 1 plaque de 77.</w:t>
      </w:r>
    </w:p>
    <w:p w14:paraId="4B157156" w14:textId="1495D196" w:rsidR="00072B9A" w:rsidRDefault="00072B9A" w:rsidP="00072B9A">
      <w:pPr>
        <w:spacing w:after="0" w:line="360" w:lineRule="auto"/>
      </w:pPr>
      <w:r>
        <w:t>Semis PG ‘vieille France’ : 1 plaque de 77.</w:t>
      </w:r>
    </w:p>
    <w:p w14:paraId="52962981" w14:textId="65C314AD" w:rsidR="00016BAD" w:rsidRDefault="00016BAD" w:rsidP="00072B9A">
      <w:pPr>
        <w:spacing w:after="0" w:line="360" w:lineRule="auto"/>
      </w:pPr>
    </w:p>
    <w:p w14:paraId="07FD1063" w14:textId="4D947060" w:rsidR="00016BAD" w:rsidRDefault="00016BAD" w:rsidP="00072B9A">
      <w:pPr>
        <w:spacing w:after="0" w:line="360" w:lineRule="auto"/>
      </w:pPr>
      <w:r>
        <w:t>20 mars :</w:t>
      </w:r>
    </w:p>
    <w:p w14:paraId="52A7DF27" w14:textId="762CD31A" w:rsidR="00016BAD" w:rsidRDefault="00016BAD" w:rsidP="00072B9A">
      <w:pPr>
        <w:spacing w:after="0" w:line="360" w:lineRule="auto"/>
      </w:pPr>
      <w:r>
        <w:t>Semis PG ‘</w:t>
      </w:r>
      <w:proofErr w:type="spellStart"/>
      <w:r>
        <w:t>protector</w:t>
      </w:r>
      <w:proofErr w:type="spellEnd"/>
      <w:r>
        <w:t>’</w:t>
      </w:r>
    </w:p>
    <w:p w14:paraId="30AB8BF9" w14:textId="2F26E495" w:rsidR="00016BAD" w:rsidRDefault="00016BAD" w:rsidP="00072B9A">
      <w:pPr>
        <w:spacing w:after="0" w:line="360" w:lineRule="auto"/>
      </w:pPr>
      <w:r>
        <w:t>Semis PG</w:t>
      </w:r>
    </w:p>
    <w:p w14:paraId="021BE174" w14:textId="79E91713" w:rsidR="00016BAD" w:rsidRDefault="00016BAD" w:rsidP="00072B9A">
      <w:pPr>
        <w:spacing w:after="0" w:line="360" w:lineRule="auto"/>
      </w:pPr>
      <w:r>
        <w:tab/>
        <w:t>‘</w:t>
      </w:r>
      <w:proofErr w:type="spellStart"/>
      <w:r>
        <w:t>honeynut</w:t>
      </w:r>
      <w:proofErr w:type="spellEnd"/>
      <w:r>
        <w:t>’</w:t>
      </w:r>
    </w:p>
    <w:p w14:paraId="7E271F0C" w14:textId="47AA1092" w:rsidR="00016BAD" w:rsidRDefault="00016BAD" w:rsidP="00072B9A">
      <w:pPr>
        <w:spacing w:after="0" w:line="360" w:lineRule="auto"/>
      </w:pPr>
      <w:r>
        <w:tab/>
        <w:t>‘</w:t>
      </w:r>
      <w:proofErr w:type="spellStart"/>
      <w:r>
        <w:t>solor</w:t>
      </w:r>
      <w:proofErr w:type="spellEnd"/>
      <w:r>
        <w:t>’</w:t>
      </w:r>
    </w:p>
    <w:p w14:paraId="624A8375" w14:textId="6163A538" w:rsidR="00016BAD" w:rsidRDefault="00016BAD" w:rsidP="00072B9A">
      <w:pPr>
        <w:spacing w:after="0" w:line="360" w:lineRule="auto"/>
      </w:pPr>
      <w:r>
        <w:tab/>
        <w:t>‘</w:t>
      </w:r>
      <w:proofErr w:type="spellStart"/>
      <w:r>
        <w:t>routpower</w:t>
      </w:r>
      <w:proofErr w:type="spellEnd"/>
      <w:r>
        <w:t>’</w:t>
      </w:r>
    </w:p>
    <w:p w14:paraId="46C639E6" w14:textId="669970B7" w:rsidR="00016BAD" w:rsidRDefault="00016BAD" w:rsidP="00072B9A">
      <w:pPr>
        <w:spacing w:after="0" w:line="360" w:lineRule="auto"/>
      </w:pPr>
      <w:r>
        <w:t>Semis greffons</w:t>
      </w:r>
    </w:p>
    <w:p w14:paraId="2786199D" w14:textId="716F4D03" w:rsidR="00016BAD" w:rsidRDefault="00016BAD" w:rsidP="00072B9A">
      <w:pPr>
        <w:spacing w:after="0" w:line="360" w:lineRule="auto"/>
      </w:pPr>
      <w:r>
        <w:tab/>
        <w:t>‘andine cornue’</w:t>
      </w:r>
    </w:p>
    <w:p w14:paraId="55EA5EBB" w14:textId="23AC2E59" w:rsidR="00016BAD" w:rsidRDefault="00016BAD" w:rsidP="00072B9A">
      <w:pPr>
        <w:spacing w:after="0" w:line="360" w:lineRule="auto"/>
      </w:pPr>
      <w:r>
        <w:tab/>
        <w:t>‘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moonn</w:t>
      </w:r>
      <w:proofErr w:type="spellEnd"/>
      <w:r>
        <w:t xml:space="preserve"> </w:t>
      </w:r>
      <w:proofErr w:type="spellStart"/>
      <w:r>
        <w:t>beam</w:t>
      </w:r>
      <w:proofErr w:type="spellEnd"/>
      <w:r>
        <w:t>’ que 100</w:t>
      </w:r>
    </w:p>
    <w:p w14:paraId="1F7ACCEC" w14:textId="4117D5BA" w:rsidR="00016BAD" w:rsidRDefault="00016BAD" w:rsidP="00072B9A">
      <w:pPr>
        <w:spacing w:after="0" w:line="360" w:lineRule="auto"/>
      </w:pPr>
      <w:r>
        <w:tab/>
        <w:t>‘</w:t>
      </w:r>
      <w:proofErr w:type="spellStart"/>
      <w:r>
        <w:t>zuccherino</w:t>
      </w:r>
      <w:proofErr w:type="spellEnd"/>
      <w:r>
        <w:t>’, remplace ananas chair rouge</w:t>
      </w:r>
    </w:p>
    <w:p w14:paraId="5C7F27DC" w14:textId="5E7DA500" w:rsidR="00072B9A" w:rsidRDefault="00072B9A" w:rsidP="004053C4">
      <w:pPr>
        <w:spacing w:after="0" w:line="360" w:lineRule="auto"/>
      </w:pPr>
    </w:p>
    <w:p w14:paraId="152FE4D8" w14:textId="696ADEE6" w:rsidR="00845710" w:rsidRDefault="00845710" w:rsidP="004053C4">
      <w:pPr>
        <w:spacing w:after="0" w:line="360" w:lineRule="auto"/>
      </w:pPr>
    </w:p>
    <w:p w14:paraId="43F612BE" w14:textId="2E0EF6E5" w:rsidR="00845710" w:rsidRDefault="00845710" w:rsidP="004053C4">
      <w:pPr>
        <w:spacing w:after="0" w:line="360" w:lineRule="auto"/>
      </w:pPr>
      <w:r>
        <w:t>9 avril</w:t>
      </w:r>
    </w:p>
    <w:p w14:paraId="6058D2EF" w14:textId="133562AB" w:rsidR="00845710" w:rsidRDefault="00845710" w:rsidP="004053C4">
      <w:pPr>
        <w:spacing w:after="0" w:line="360" w:lineRule="auto"/>
      </w:pPr>
      <w:r>
        <w:t>Greffage tomates</w:t>
      </w:r>
      <w:r w:rsidR="00012295">
        <w:t> : 38</w:t>
      </w:r>
      <w:r>
        <w:t xml:space="preserve"> par variable</w:t>
      </w:r>
      <w:r w:rsidR="00012295">
        <w:t>.</w:t>
      </w:r>
    </w:p>
    <w:p w14:paraId="1E9907EF" w14:textId="66774ACF" w:rsidR="00845710" w:rsidRDefault="00845710" w:rsidP="004053C4">
      <w:pPr>
        <w:spacing w:after="0" w:line="360" w:lineRule="auto"/>
      </w:pPr>
      <w:r>
        <w:t xml:space="preserve">Un peu petit, une semaine de plus serait mieux, par contre </w:t>
      </w:r>
      <w:r w:rsidR="00016BAD">
        <w:t>pile</w:t>
      </w:r>
      <w:r>
        <w:t xml:space="preserve"> la bonne taille p</w:t>
      </w:r>
      <w:r w:rsidR="008B23AA">
        <w:t>ou</w:t>
      </w:r>
      <w:r>
        <w:t>r pinces 1mm, plus serait trop</w:t>
      </w:r>
      <w:r w:rsidR="008B23AA">
        <w:t>.</w:t>
      </w:r>
    </w:p>
    <w:p w14:paraId="097DD6EC" w14:textId="2CB456C6" w:rsidR="008B23AA" w:rsidRDefault="008B23AA" w:rsidP="004053C4">
      <w:pPr>
        <w:pStyle w:val="Paragraphedeliste"/>
        <w:numPr>
          <w:ilvl w:val="0"/>
          <w:numId w:val="2"/>
        </w:numPr>
        <w:spacing w:after="0" w:line="360" w:lineRule="auto"/>
      </w:pPr>
      <w:r>
        <w:t>Mise à l’étouffée.</w:t>
      </w:r>
    </w:p>
    <w:p w14:paraId="2ED2468C" w14:textId="1D71B8AF" w:rsidR="00016BAD" w:rsidRDefault="00016BAD" w:rsidP="004053C4">
      <w:pPr>
        <w:spacing w:after="0" w:line="360" w:lineRule="auto"/>
      </w:pPr>
    </w:p>
    <w:p w14:paraId="2EC6C161" w14:textId="19F57BBC" w:rsidR="008B23AA" w:rsidRDefault="008B23AA" w:rsidP="004053C4">
      <w:pPr>
        <w:spacing w:after="0" w:line="360" w:lineRule="auto"/>
      </w:pPr>
    </w:p>
    <w:p w14:paraId="7998986F" w14:textId="1A164CD1" w:rsidR="008B23AA" w:rsidRDefault="008B23AA" w:rsidP="004053C4">
      <w:pPr>
        <w:spacing w:after="0" w:line="360" w:lineRule="auto"/>
      </w:pPr>
    </w:p>
    <w:p w14:paraId="648DA4FF" w14:textId="77777777" w:rsidR="00012295" w:rsidRDefault="00012295" w:rsidP="004053C4">
      <w:pPr>
        <w:spacing w:after="0" w:line="360" w:lineRule="auto"/>
      </w:pPr>
    </w:p>
    <w:p w14:paraId="653A304E" w14:textId="045BFF93" w:rsidR="008B23AA" w:rsidRDefault="008B23AA" w:rsidP="004053C4">
      <w:pPr>
        <w:spacing w:after="0" w:line="360" w:lineRule="auto"/>
      </w:pPr>
    </w:p>
    <w:p w14:paraId="586858B5" w14:textId="361FFB56" w:rsidR="008B23AA" w:rsidRDefault="008B23AA" w:rsidP="004053C4">
      <w:pPr>
        <w:spacing w:after="0" w:line="360" w:lineRule="auto"/>
      </w:pPr>
    </w:p>
    <w:p w14:paraId="03F9D515" w14:textId="0216E9EE" w:rsidR="008B23AA" w:rsidRDefault="008B23AA" w:rsidP="004053C4">
      <w:pPr>
        <w:spacing w:after="0" w:line="360" w:lineRule="auto"/>
      </w:pPr>
    </w:p>
    <w:p w14:paraId="4418FE97" w14:textId="77777777" w:rsidR="00012295" w:rsidRDefault="00012295" w:rsidP="004053C4">
      <w:pPr>
        <w:spacing w:after="0" w:line="360" w:lineRule="auto"/>
      </w:pPr>
    </w:p>
    <w:p w14:paraId="33D0BFCF" w14:textId="0D8E8DB0" w:rsidR="00016BAD" w:rsidRDefault="00016BAD" w:rsidP="004053C4">
      <w:pPr>
        <w:spacing w:after="0" w:line="360" w:lineRule="auto"/>
      </w:pPr>
      <w:r>
        <w:t>13 avril</w:t>
      </w:r>
    </w:p>
    <w:p w14:paraId="30DE3F01" w14:textId="7C8C983E" w:rsidR="00016BAD" w:rsidRDefault="00016BAD" w:rsidP="004053C4">
      <w:pPr>
        <w:spacing w:after="0" w:line="360" w:lineRule="auto"/>
      </w:pPr>
      <w:r>
        <w:t>Greffage cucurbitacées :</w:t>
      </w:r>
    </w:p>
    <w:p w14:paraId="38B98BB8" w14:textId="3FD9BAC8" w:rsidR="00016BAD" w:rsidRDefault="00016BAD" w:rsidP="004053C4">
      <w:pPr>
        <w:spacing w:after="0" w:line="360" w:lineRule="auto"/>
      </w:pPr>
      <w:r>
        <w:tab/>
        <w:t>44 ‘</w:t>
      </w:r>
      <w:proofErr w:type="spellStart"/>
      <w:r>
        <w:t>zuccherino</w:t>
      </w:r>
      <w:proofErr w:type="spellEnd"/>
      <w:r>
        <w:t>’ sur ‘</w:t>
      </w:r>
      <w:proofErr w:type="spellStart"/>
      <w:r>
        <w:t>routpower</w:t>
      </w:r>
      <w:proofErr w:type="spellEnd"/>
      <w:r>
        <w:t>’</w:t>
      </w:r>
    </w:p>
    <w:p w14:paraId="1EDF66D2" w14:textId="03E6B6EA" w:rsidR="00016BAD" w:rsidRDefault="00016BAD" w:rsidP="004053C4">
      <w:pPr>
        <w:spacing w:after="0" w:line="360" w:lineRule="auto"/>
      </w:pPr>
      <w:r>
        <w:tab/>
        <w:t>33 ‘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beam</w:t>
      </w:r>
      <w:proofErr w:type="spellEnd"/>
      <w:r>
        <w:t>’ sur ‘</w:t>
      </w:r>
      <w:proofErr w:type="spellStart"/>
      <w:r>
        <w:t>routpower</w:t>
      </w:r>
      <w:proofErr w:type="spellEnd"/>
      <w:r>
        <w:t>’</w:t>
      </w:r>
    </w:p>
    <w:p w14:paraId="4503F24B" w14:textId="06D78D43" w:rsidR="005C0A44" w:rsidRDefault="005C0A44" w:rsidP="004053C4">
      <w:pPr>
        <w:spacing w:after="0" w:line="360" w:lineRule="auto"/>
      </w:pPr>
      <w:r>
        <w:t>Greffons un peux petit, PG très bien. Taille en biseau sur PG ET trou fait ou cure dent (tuteur bambou pointu) dans tige pour insérer le greffon.</w:t>
      </w:r>
    </w:p>
    <w:p w14:paraId="1652FCD0" w14:textId="4C2C82AB" w:rsidR="008B23AA" w:rsidRDefault="008B23AA" w:rsidP="008B23AA">
      <w:pPr>
        <w:pStyle w:val="Paragraphedeliste"/>
        <w:numPr>
          <w:ilvl w:val="0"/>
          <w:numId w:val="2"/>
        </w:numPr>
        <w:spacing w:after="0" w:line="360" w:lineRule="auto"/>
      </w:pPr>
      <w:r>
        <w:t>Mise à l’étouffée.</w:t>
      </w:r>
    </w:p>
    <w:p w14:paraId="5B0D148C" w14:textId="1FDA1DA5" w:rsidR="003E332D" w:rsidRDefault="003E332D" w:rsidP="004053C4">
      <w:pPr>
        <w:spacing w:after="0" w:line="360" w:lineRule="auto"/>
      </w:pPr>
    </w:p>
    <w:p w14:paraId="0DB0142B" w14:textId="75748A90" w:rsidR="003E332D" w:rsidRDefault="003E332D" w:rsidP="004053C4">
      <w:pPr>
        <w:spacing w:after="0" w:line="360" w:lineRule="auto"/>
      </w:pPr>
      <w:r>
        <w:t>14 avril</w:t>
      </w:r>
    </w:p>
    <w:p w14:paraId="73B25B92" w14:textId="77777777" w:rsidR="003E332D" w:rsidRDefault="003E332D" w:rsidP="003E332D">
      <w:pPr>
        <w:spacing w:after="0" w:line="360" w:lineRule="auto"/>
      </w:pPr>
      <w:r>
        <w:t>Greffage cucurbitacées :</w:t>
      </w:r>
    </w:p>
    <w:p w14:paraId="1C6FD39F" w14:textId="0E30E266" w:rsidR="003E332D" w:rsidRDefault="003E332D" w:rsidP="003E332D">
      <w:pPr>
        <w:spacing w:after="0" w:line="360" w:lineRule="auto"/>
      </w:pPr>
      <w:r>
        <w:tab/>
        <w:t>44 ‘</w:t>
      </w:r>
      <w:proofErr w:type="spellStart"/>
      <w:r>
        <w:t>zuccherino</w:t>
      </w:r>
      <w:proofErr w:type="spellEnd"/>
      <w:r>
        <w:t>’ sur ‘</w:t>
      </w:r>
      <w:proofErr w:type="spellStart"/>
      <w:r>
        <w:t>honeynut</w:t>
      </w:r>
      <w:proofErr w:type="spellEnd"/>
      <w:r>
        <w:t>’</w:t>
      </w:r>
    </w:p>
    <w:p w14:paraId="09163DAD" w14:textId="62024582" w:rsidR="003E332D" w:rsidRDefault="003E332D" w:rsidP="003E332D">
      <w:pPr>
        <w:spacing w:after="0" w:line="360" w:lineRule="auto"/>
      </w:pPr>
      <w:r>
        <w:tab/>
        <w:t>33 ‘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beam</w:t>
      </w:r>
      <w:proofErr w:type="spellEnd"/>
      <w:r>
        <w:t>’ sur ‘</w:t>
      </w:r>
      <w:proofErr w:type="spellStart"/>
      <w:r>
        <w:t>honeynut</w:t>
      </w:r>
      <w:proofErr w:type="spellEnd"/>
      <w:r>
        <w:t>’</w:t>
      </w:r>
    </w:p>
    <w:p w14:paraId="0C3189A9" w14:textId="637ACE6A" w:rsidR="003E332D" w:rsidRDefault="003E332D" w:rsidP="003E332D">
      <w:pPr>
        <w:spacing w:after="0" w:line="360" w:lineRule="auto"/>
      </w:pPr>
    </w:p>
    <w:p w14:paraId="235EF68E" w14:textId="358EFD8E" w:rsidR="003E332D" w:rsidRDefault="003E332D" w:rsidP="003E332D">
      <w:pPr>
        <w:spacing w:after="0" w:line="360" w:lineRule="auto"/>
      </w:pPr>
      <w:r>
        <w:tab/>
        <w:t>44 ‘</w:t>
      </w:r>
      <w:proofErr w:type="spellStart"/>
      <w:r>
        <w:t>zuccherino</w:t>
      </w:r>
      <w:proofErr w:type="spellEnd"/>
      <w:r>
        <w:t>’ sur ‘</w:t>
      </w:r>
      <w:proofErr w:type="spellStart"/>
      <w:r>
        <w:t>solor</w:t>
      </w:r>
      <w:proofErr w:type="spellEnd"/>
      <w:r>
        <w:t>’</w:t>
      </w:r>
    </w:p>
    <w:p w14:paraId="0D256654" w14:textId="657AA211" w:rsidR="003E332D" w:rsidRDefault="003E332D" w:rsidP="003E332D">
      <w:pPr>
        <w:spacing w:after="0" w:line="360" w:lineRule="auto"/>
      </w:pPr>
      <w:r>
        <w:tab/>
        <w:t>25 ‘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beam</w:t>
      </w:r>
      <w:proofErr w:type="spellEnd"/>
      <w:r>
        <w:t>’ sur ‘</w:t>
      </w:r>
      <w:proofErr w:type="spellStart"/>
      <w:r>
        <w:t>solor</w:t>
      </w:r>
      <w:proofErr w:type="spellEnd"/>
      <w:r>
        <w:t>’</w:t>
      </w:r>
    </w:p>
    <w:p w14:paraId="2CA864E2" w14:textId="5332EB7F" w:rsidR="008B23AA" w:rsidRDefault="008B23AA" w:rsidP="003E332D">
      <w:pPr>
        <w:spacing w:after="0" w:line="360" w:lineRule="auto"/>
      </w:pPr>
    </w:p>
    <w:p w14:paraId="63814638" w14:textId="570E9BAE" w:rsidR="008B23AA" w:rsidRDefault="008B23AA" w:rsidP="003E332D">
      <w:pPr>
        <w:pStyle w:val="Paragraphedeliste"/>
        <w:numPr>
          <w:ilvl w:val="0"/>
          <w:numId w:val="2"/>
        </w:numPr>
        <w:spacing w:after="0" w:line="360" w:lineRule="auto"/>
      </w:pPr>
      <w:r>
        <w:t>Mise à l’étouffée.</w:t>
      </w:r>
    </w:p>
    <w:p w14:paraId="6A0F3D85" w14:textId="65B7FD5E" w:rsidR="003E332D" w:rsidRDefault="003E332D" w:rsidP="003E332D">
      <w:pPr>
        <w:spacing w:after="0" w:line="360" w:lineRule="auto"/>
      </w:pPr>
    </w:p>
    <w:p w14:paraId="5E7FE81F" w14:textId="45275961" w:rsidR="003E332D" w:rsidRDefault="003E332D" w:rsidP="003E332D">
      <w:pPr>
        <w:spacing w:after="0" w:line="360" w:lineRule="auto"/>
      </w:pPr>
      <w:r>
        <w:t xml:space="preserve">Plus de pastèques, à </w:t>
      </w:r>
      <w:proofErr w:type="spellStart"/>
      <w:r>
        <w:t>re-commander</w:t>
      </w:r>
      <w:proofErr w:type="spellEnd"/>
      <w:r>
        <w:t xml:space="preserve"> pour faire les T-.</w:t>
      </w:r>
    </w:p>
    <w:p w14:paraId="119CB8FB" w14:textId="44712763" w:rsidR="003E332D" w:rsidRDefault="003E332D" w:rsidP="003E332D">
      <w:pPr>
        <w:spacing w:after="0" w:line="360" w:lineRule="auto"/>
      </w:pPr>
    </w:p>
    <w:p w14:paraId="4400CF44" w14:textId="2CC8E51D" w:rsidR="003E332D" w:rsidRDefault="003E332D" w:rsidP="003E332D">
      <w:pPr>
        <w:spacing w:after="0" w:line="360" w:lineRule="auto"/>
      </w:pPr>
      <w:r>
        <w:t>Greffons un rien petits. Coupe en biais du PG pour ne laisser qu’un cotylédon ET trou dans la tige au cure dent. Finalement diamètre du trou « cure dent » idem à celui de la tige du greffon, donc bien ! PG bien, presque un rien grands, mais assez hétérogènes. Si réussite, ne rien changer. Si échec, faire en sorte que les greffons soient plus grands.</w:t>
      </w:r>
    </w:p>
    <w:p w14:paraId="320A627A" w14:textId="09565A15" w:rsidR="008B23AA" w:rsidRDefault="008B23AA" w:rsidP="003E332D">
      <w:pPr>
        <w:spacing w:after="0" w:line="360" w:lineRule="auto"/>
      </w:pPr>
      <w:r>
        <w:t>Pas de greffage de ‘</w:t>
      </w:r>
      <w:proofErr w:type="spellStart"/>
      <w:r>
        <w:t>zuccherino</w:t>
      </w:r>
      <w:proofErr w:type="spellEnd"/>
      <w:r>
        <w:t>’ sur PG ‘vieille France’ ni de ‘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beam</w:t>
      </w:r>
      <w:proofErr w:type="spellEnd"/>
      <w:r>
        <w:t>’ sur PG calebasse, car ces 2 PG n’ont pas bien germés.</w:t>
      </w:r>
    </w:p>
    <w:p w14:paraId="50CA7F57" w14:textId="038410CA" w:rsidR="008B23AA" w:rsidRDefault="008B23AA" w:rsidP="003E332D">
      <w:pPr>
        <w:spacing w:after="0" w:line="360" w:lineRule="auto"/>
      </w:pPr>
    </w:p>
    <w:p w14:paraId="7C84C33C" w14:textId="474A11C3" w:rsidR="008B23AA" w:rsidRDefault="008B23AA" w:rsidP="003E332D">
      <w:pPr>
        <w:spacing w:after="0" w:line="360" w:lineRule="auto"/>
      </w:pPr>
      <w:r>
        <w:t>21 avril</w:t>
      </w:r>
    </w:p>
    <w:p w14:paraId="7F98388F" w14:textId="5B6B38E7" w:rsidR="008B23AA" w:rsidRDefault="00012295" w:rsidP="003E332D">
      <w:pPr>
        <w:spacing w:after="0" w:line="360" w:lineRule="auto"/>
      </w:pPr>
      <w:r>
        <w:t xml:space="preserve">Greffes enlevées de l’étouffée. C’est beau, quelque uns semblent morts, mais la plupart encore bien.  </w:t>
      </w:r>
      <w:r w:rsidRPr="00012295">
        <w:rPr>
          <w:highlight w:val="yellow"/>
        </w:rPr>
        <w:t>PHOTO</w:t>
      </w:r>
      <w:r>
        <w:t xml:space="preserve"> A voir les jours suivants. Les greffons melons et pastèques greffées sur ‘</w:t>
      </w:r>
      <w:proofErr w:type="spellStart"/>
      <w:r>
        <w:t>honeynut</w:t>
      </w:r>
      <w:proofErr w:type="spellEnd"/>
      <w:r>
        <w:t>’ semblent avoir grillés : trop chaud à l’étouffée ? Greffons trop fragiles ? Mais y’a de l’espoir !</w:t>
      </w:r>
    </w:p>
    <w:p w14:paraId="3B72EEDA" w14:textId="4342017A" w:rsidR="00012295" w:rsidRDefault="00012295" w:rsidP="003E332D">
      <w:pPr>
        <w:spacing w:after="0" w:line="360" w:lineRule="auto"/>
      </w:pPr>
    </w:p>
    <w:p w14:paraId="1334A1F9" w14:textId="77777777" w:rsidR="00012295" w:rsidRDefault="00012295" w:rsidP="003E332D">
      <w:pPr>
        <w:spacing w:after="0" w:line="360" w:lineRule="auto"/>
      </w:pPr>
    </w:p>
    <w:p w14:paraId="7A755A88" w14:textId="737442B5" w:rsidR="00012295" w:rsidRDefault="00012295" w:rsidP="003E332D">
      <w:pPr>
        <w:spacing w:after="0" w:line="360" w:lineRule="auto"/>
      </w:pPr>
    </w:p>
    <w:p w14:paraId="59124712" w14:textId="77777777" w:rsidR="00012295" w:rsidRDefault="00012295" w:rsidP="003E332D">
      <w:pPr>
        <w:spacing w:after="0" w:line="360" w:lineRule="auto"/>
      </w:pPr>
    </w:p>
    <w:p w14:paraId="563F8ED1" w14:textId="031F0BBF" w:rsidR="00012295" w:rsidRDefault="00012295" w:rsidP="003E332D">
      <w:pPr>
        <w:spacing w:after="0" w:line="360" w:lineRule="auto"/>
      </w:pPr>
      <w:r>
        <w:t>1</w:t>
      </w:r>
      <w:r w:rsidRPr="00012295">
        <w:rPr>
          <w:vertAlign w:val="superscript"/>
        </w:rPr>
        <w:t>er</w:t>
      </w:r>
      <w:r>
        <w:t xml:space="preserve"> mai</w:t>
      </w:r>
    </w:p>
    <w:p w14:paraId="3B94B30F" w14:textId="3D050EE3" w:rsidR="00012295" w:rsidRDefault="00012295" w:rsidP="003E332D">
      <w:pPr>
        <w:spacing w:after="0" w:line="360" w:lineRule="auto"/>
      </w:pPr>
      <w:r>
        <w:t>Rempotage et comptage, youpi !!!</w:t>
      </w:r>
    </w:p>
    <w:p w14:paraId="74F6AB29" w14:textId="77777777" w:rsidR="00012295" w:rsidRDefault="00012295" w:rsidP="00012295">
      <w:pPr>
        <w:spacing w:after="0" w:line="360" w:lineRule="auto"/>
      </w:pPr>
    </w:p>
    <w:p w14:paraId="34740EFA" w14:textId="35897267" w:rsidR="00012295" w:rsidRPr="00012295" w:rsidRDefault="00012295" w:rsidP="00012295">
      <w:pPr>
        <w:spacing w:after="0" w:line="360" w:lineRule="auto"/>
        <w:rPr>
          <w:u w:val="single"/>
        </w:rPr>
      </w:pPr>
      <w:r w:rsidRPr="00012295">
        <w:rPr>
          <w:u w:val="single"/>
        </w:rPr>
        <w:t>Tomates</w:t>
      </w:r>
      <w:r w:rsidRPr="00012295">
        <w:t> :</w:t>
      </w:r>
    </w:p>
    <w:p w14:paraId="11E7BA25" w14:textId="5A475162" w:rsidR="00012295" w:rsidRDefault="00012295" w:rsidP="00012295">
      <w:pPr>
        <w:spacing w:after="0" w:line="360" w:lineRule="auto"/>
      </w:pPr>
      <w:r>
        <w:t xml:space="preserve">‘petit moineau’ : 15 sur </w:t>
      </w:r>
      <w:r w:rsidR="00ED5CED">
        <w:t>38 =&gt; 40% de réussite. Pas fou, je pense qu’on doit pouvoir atteindre le 70% de réussite.</w:t>
      </w:r>
    </w:p>
    <w:p w14:paraId="4055FB94" w14:textId="1C82A02B" w:rsidR="00ED5CED" w:rsidRDefault="00012295" w:rsidP="00ED5CED">
      <w:pPr>
        <w:spacing w:after="0" w:line="360" w:lineRule="auto"/>
      </w:pPr>
      <w:r>
        <w:t>‘cerise noire’ :</w:t>
      </w:r>
      <w:r w:rsidR="00ED5CED">
        <w:t xml:space="preserve"> 27 sur 38 =&gt; 70% de réussite. Top !</w:t>
      </w:r>
    </w:p>
    <w:p w14:paraId="655E55C3" w14:textId="49996348" w:rsidR="00ED5CED" w:rsidRDefault="00012295" w:rsidP="00ED5CED">
      <w:pPr>
        <w:spacing w:after="0" w:line="360" w:lineRule="auto"/>
      </w:pPr>
      <w:r>
        <w:t>‘</w:t>
      </w:r>
      <w:proofErr w:type="spellStart"/>
      <w:r>
        <w:t>burpee’s</w:t>
      </w:r>
      <w:proofErr w:type="spellEnd"/>
      <w:r>
        <w:t xml:space="preserve"> </w:t>
      </w:r>
      <w:proofErr w:type="spellStart"/>
      <w:r>
        <w:t>delicious</w:t>
      </w:r>
      <w:proofErr w:type="spellEnd"/>
      <w:r>
        <w:t xml:space="preserve">’ : </w:t>
      </w:r>
      <w:r w:rsidR="00ED5CED">
        <w:t>27 sur 38 =&gt; 70% de réussite. Top !</w:t>
      </w:r>
    </w:p>
    <w:p w14:paraId="34192FAF" w14:textId="41A09C4F" w:rsidR="00012295" w:rsidRDefault="00ED5CED" w:rsidP="00012295">
      <w:pPr>
        <w:spacing w:after="0" w:line="360" w:lineRule="auto"/>
      </w:pPr>
      <w:r>
        <w:t>‘</w:t>
      </w:r>
      <w:proofErr w:type="spellStart"/>
      <w:r>
        <w:t>protector</w:t>
      </w:r>
      <w:proofErr w:type="spellEnd"/>
      <w:r>
        <w:t>’ : 33 sur 38 =&gt; 85% de réussite. Excellent !!!!</w:t>
      </w:r>
    </w:p>
    <w:p w14:paraId="256C7706" w14:textId="77777777" w:rsidR="00ED5CED" w:rsidRDefault="00ED5CED" w:rsidP="003E332D">
      <w:pPr>
        <w:spacing w:after="0" w:line="360" w:lineRule="auto"/>
      </w:pPr>
    </w:p>
    <w:p w14:paraId="7DE2F4D5" w14:textId="725A979E" w:rsidR="008B23AA" w:rsidRDefault="00ED5CED" w:rsidP="003E332D">
      <w:pPr>
        <w:spacing w:after="0" w:line="360" w:lineRule="auto"/>
      </w:pPr>
      <w:r w:rsidRPr="00ED5CED">
        <w:rPr>
          <w:u w:val="single"/>
        </w:rPr>
        <w:t>Melons et pastèques</w:t>
      </w:r>
      <w:r>
        <w:t> :</w:t>
      </w:r>
    </w:p>
    <w:p w14:paraId="78B929D0" w14:textId="12CD83AD" w:rsidR="00ED5CED" w:rsidRDefault="00ED5CED" w:rsidP="00ED5CED">
      <w:pPr>
        <w:spacing w:after="0" w:line="360" w:lineRule="auto"/>
      </w:pPr>
      <w:r>
        <w:t>‘</w:t>
      </w:r>
      <w:proofErr w:type="spellStart"/>
      <w:r>
        <w:t>zuccherino</w:t>
      </w:r>
      <w:proofErr w:type="spellEnd"/>
      <w:r>
        <w:t>’ sur ‘</w:t>
      </w:r>
      <w:proofErr w:type="spellStart"/>
      <w:r>
        <w:t>honeynut</w:t>
      </w:r>
      <w:proofErr w:type="spellEnd"/>
      <w:r>
        <w:t>’ : à faire, car encore trop fragile (cf. « ça a grillé » ci-dessus).</w:t>
      </w:r>
    </w:p>
    <w:p w14:paraId="40CA5B9E" w14:textId="3487C83D" w:rsidR="00ED5CED" w:rsidRDefault="00ED5CED" w:rsidP="00ED5CED">
      <w:pPr>
        <w:spacing w:after="0" w:line="360" w:lineRule="auto"/>
      </w:pPr>
      <w:r>
        <w:t>‘</w:t>
      </w:r>
      <w:proofErr w:type="spellStart"/>
      <w:r>
        <w:t>zuccherino</w:t>
      </w:r>
      <w:proofErr w:type="spellEnd"/>
      <w:r>
        <w:t>’ sur ‘</w:t>
      </w:r>
      <w:proofErr w:type="spellStart"/>
      <w:r>
        <w:t>solor</w:t>
      </w:r>
      <w:proofErr w:type="spellEnd"/>
      <w:r>
        <w:t>’ : 35 sur 44</w:t>
      </w:r>
      <w:r w:rsidR="00836759">
        <w:t xml:space="preserve"> =&gt; 80% de réussite. Excellent !!!!</w:t>
      </w:r>
    </w:p>
    <w:p w14:paraId="40FF4E6C" w14:textId="73F4FE09" w:rsidR="00ED5CED" w:rsidRDefault="00ED5CED" w:rsidP="00ED5CED">
      <w:pPr>
        <w:spacing w:after="0" w:line="360" w:lineRule="auto"/>
      </w:pPr>
      <w:r>
        <w:t>‘</w:t>
      </w:r>
      <w:proofErr w:type="spellStart"/>
      <w:r>
        <w:t>zuccherino</w:t>
      </w:r>
      <w:proofErr w:type="spellEnd"/>
      <w:r>
        <w:t>’ sur ‘</w:t>
      </w:r>
      <w:proofErr w:type="spellStart"/>
      <w:r>
        <w:t>routpower</w:t>
      </w:r>
      <w:proofErr w:type="spellEnd"/>
      <w:r>
        <w:t xml:space="preserve">’ : </w:t>
      </w:r>
      <w:r w:rsidR="00836759">
        <w:t>20</w:t>
      </w:r>
      <w:r>
        <w:t xml:space="preserve"> sur 44</w:t>
      </w:r>
      <w:r w:rsidR="00836759">
        <w:t xml:space="preserve"> =&gt; 45% de réussite. Pas fou…</w:t>
      </w:r>
    </w:p>
    <w:p w14:paraId="7BAE658D" w14:textId="77777777" w:rsidR="00ED5CED" w:rsidRDefault="00ED5CED" w:rsidP="00ED5CED">
      <w:pPr>
        <w:spacing w:after="0" w:line="360" w:lineRule="auto"/>
      </w:pPr>
    </w:p>
    <w:p w14:paraId="728608BF" w14:textId="638985B6" w:rsidR="00ED5CED" w:rsidRDefault="00ED5CED" w:rsidP="00ED5CED">
      <w:pPr>
        <w:spacing w:after="0" w:line="360" w:lineRule="auto"/>
      </w:pPr>
      <w:r>
        <w:t>‘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beam</w:t>
      </w:r>
      <w:proofErr w:type="spellEnd"/>
      <w:r>
        <w:t>’ sur ‘</w:t>
      </w:r>
      <w:proofErr w:type="spellStart"/>
      <w:r>
        <w:t>honeynut</w:t>
      </w:r>
      <w:proofErr w:type="spellEnd"/>
      <w:r>
        <w:t>’</w:t>
      </w:r>
      <w:r w:rsidR="00836759">
        <w:t xml:space="preserve"> : à faire, car encore trop fragile (cf. « ça a grillé » ci-dessus).</w:t>
      </w:r>
    </w:p>
    <w:p w14:paraId="708E099A" w14:textId="528E8E1E" w:rsidR="00ED5CED" w:rsidRDefault="00ED5CED" w:rsidP="00ED5CED">
      <w:pPr>
        <w:spacing w:after="0" w:line="360" w:lineRule="auto"/>
      </w:pPr>
      <w:r>
        <w:t>‘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beam</w:t>
      </w:r>
      <w:proofErr w:type="spellEnd"/>
      <w:r>
        <w:t>’ sur ‘</w:t>
      </w:r>
      <w:proofErr w:type="spellStart"/>
      <w:r>
        <w:t>solor</w:t>
      </w:r>
      <w:proofErr w:type="spellEnd"/>
      <w:r>
        <w:t>’</w:t>
      </w:r>
      <w:r w:rsidR="00836759">
        <w:t> : 13 sur 25 =&gt; 50% de réussite. Moyen.</w:t>
      </w:r>
    </w:p>
    <w:p w14:paraId="794DB749" w14:textId="34D50088" w:rsidR="003E332D" w:rsidRDefault="00836759" w:rsidP="003E332D">
      <w:pPr>
        <w:spacing w:after="0" w:line="360" w:lineRule="auto"/>
      </w:pPr>
      <w:r>
        <w:t>‘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beam</w:t>
      </w:r>
      <w:proofErr w:type="spellEnd"/>
      <w:r>
        <w:t>’ sur ‘</w:t>
      </w:r>
      <w:proofErr w:type="spellStart"/>
      <w:r>
        <w:t>routpower</w:t>
      </w:r>
      <w:proofErr w:type="spellEnd"/>
      <w:r>
        <w:t>’ :  20 sur 33 =&gt; 60% de réussite. Pas trop mal.</w:t>
      </w:r>
    </w:p>
    <w:p w14:paraId="6A82213E" w14:textId="1D423E70" w:rsidR="00836759" w:rsidRDefault="00836759" w:rsidP="003E332D">
      <w:pPr>
        <w:spacing w:after="0" w:line="360" w:lineRule="auto"/>
      </w:pPr>
    </w:p>
    <w:p w14:paraId="11620C48" w14:textId="5860A54E" w:rsidR="00836759" w:rsidRDefault="00836759" w:rsidP="003E332D">
      <w:pPr>
        <w:spacing w:after="0" w:line="360" w:lineRule="auto"/>
      </w:pPr>
      <w:r>
        <w:t>Les chiffres peuvent encore bien évoluer, d’une part car un nombre non négligeable peut ne pas survire au rempotage, d’autre part car certain non pas été encore rempotés : ceux qui ne semblaient pas avoir fonctionné mais qui pour autant n’étaient pas encore morts !</w:t>
      </w:r>
    </w:p>
    <w:p w14:paraId="0EB28345" w14:textId="7162B10D" w:rsidR="00836759" w:rsidRDefault="00836759" w:rsidP="003E332D">
      <w:pPr>
        <w:spacing w:after="0" w:line="360" w:lineRule="auto"/>
      </w:pPr>
    </w:p>
    <w:p w14:paraId="722F2865" w14:textId="15F399C1" w:rsidR="00836759" w:rsidRDefault="00105809" w:rsidP="003E332D">
      <w:pPr>
        <w:spacing w:after="0" w:line="360" w:lineRule="auto"/>
      </w:pPr>
      <w:r>
        <w:t>Dans tous les cas (tomates, melons et pastèques) le point de greffe est un peu bas. Si les greffons se mettent à produire des racines, chose commune en greffage d’herbacées, il faut absolument empêcher ces racines d’atteindre le sol, sinon le greffon s’affranchi</w:t>
      </w:r>
      <w:r w:rsidR="00925E8C">
        <w:t>t</w:t>
      </w:r>
      <w:r>
        <w:t xml:space="preserve"> de son porte greffe (le mieux reste de supprimer manuellement ces racines). Pour réduire au minimum ce risque, les plantes ont été rempoté</w:t>
      </w:r>
      <w:r w:rsidR="00925E8C">
        <w:t>e</w:t>
      </w:r>
      <w:r>
        <w:t>s très peu profondément, la motte juste posée sur le godet.</w:t>
      </w:r>
    </w:p>
    <w:p w14:paraId="3D5E2CCC" w14:textId="60E963FA" w:rsidR="001B491E" w:rsidRDefault="001B491E" w:rsidP="003E332D">
      <w:pPr>
        <w:spacing w:after="0" w:line="360" w:lineRule="auto"/>
      </w:pPr>
    </w:p>
    <w:p w14:paraId="74AD4DCD" w14:textId="7CDD9370" w:rsidR="001B491E" w:rsidRDefault="001B491E" w:rsidP="003E332D">
      <w:pPr>
        <w:spacing w:after="0" w:line="360" w:lineRule="auto"/>
      </w:pPr>
      <w:r>
        <w:t>Plantation tomates ?????</w:t>
      </w:r>
    </w:p>
    <w:p w14:paraId="12F4B552" w14:textId="77777777" w:rsidR="003E332D" w:rsidRDefault="003E332D" w:rsidP="004053C4">
      <w:pPr>
        <w:spacing w:after="0" w:line="360" w:lineRule="auto"/>
      </w:pPr>
    </w:p>
    <w:sectPr w:rsidR="003E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E3328"/>
    <w:multiLevelType w:val="hybridMultilevel"/>
    <w:tmpl w:val="6C20A0CE"/>
    <w:lvl w:ilvl="0" w:tplc="35D8F11C">
      <w:start w:val="3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E13BF"/>
    <w:multiLevelType w:val="hybridMultilevel"/>
    <w:tmpl w:val="CA3637A6"/>
    <w:lvl w:ilvl="0" w:tplc="F9FA835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9FA835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3B66"/>
    <w:rsid w:val="00012295"/>
    <w:rsid w:val="00016BAD"/>
    <w:rsid w:val="00072B9A"/>
    <w:rsid w:val="00105809"/>
    <w:rsid w:val="001B491E"/>
    <w:rsid w:val="003E332D"/>
    <w:rsid w:val="004053C4"/>
    <w:rsid w:val="00593B66"/>
    <w:rsid w:val="005C0A44"/>
    <w:rsid w:val="0074507D"/>
    <w:rsid w:val="00836759"/>
    <w:rsid w:val="00845710"/>
    <w:rsid w:val="008B23AA"/>
    <w:rsid w:val="00925E8C"/>
    <w:rsid w:val="00983664"/>
    <w:rsid w:val="00AF7AD9"/>
    <w:rsid w:val="00BB5F18"/>
    <w:rsid w:val="00E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DB41"/>
  <w15:chartTrackingRefBased/>
  <w15:docId w15:val="{0A78435F-AFB5-4DB6-891F-908E976E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Joffrey Pernot</dc:creator>
  <cp:keywords/>
  <dc:description/>
  <cp:lastModifiedBy>Joffrey Pernot</cp:lastModifiedBy>
  <cp:revision>11</cp:revision>
  <dcterms:created xsi:type="dcterms:W3CDTF">2021-03-09T09:16:00Z</dcterms:created>
  <dcterms:modified xsi:type="dcterms:W3CDTF">2021-07-13T17:06:00Z</dcterms:modified>
</cp:coreProperties>
</file>